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FDB3" w14:textId="77777777" w:rsidR="00C00859" w:rsidRDefault="008F42C4" w:rsidP="00C00859">
      <w:pPr>
        <w:pStyle w:val="GOhaupttit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6EA39" wp14:editId="2F044727">
                <wp:simplePos x="0" y="0"/>
                <wp:positionH relativeFrom="column">
                  <wp:posOffset>3460115</wp:posOffset>
                </wp:positionH>
                <wp:positionV relativeFrom="paragraph">
                  <wp:posOffset>-431833</wp:posOffset>
                </wp:positionV>
                <wp:extent cx="1045029" cy="1045029"/>
                <wp:effectExtent l="12700" t="12700" r="9525" b="9525"/>
                <wp:wrapNone/>
                <wp:docPr id="89387400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6133">
                          <a:off x="0" y="0"/>
                          <a:ext cx="1045029" cy="1045029"/>
                        </a:xfrm>
                        <a:prstGeom prst="ellipse">
                          <a:avLst/>
                        </a:prstGeom>
                        <a:solidFill>
                          <a:srgbClr val="FFF10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C97B0" w14:textId="77777777" w:rsidR="008F42C4" w:rsidRPr="008F42C4" w:rsidRDefault="008F42C4" w:rsidP="008F42C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F42C4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Dieses Beiblatt nicht als Wahlzettel verwenden!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6EA39" id="Oval 1" o:spid="_x0000_s1026" style="position:absolute;margin-left:272.45pt;margin-top:-34pt;width:82.3pt;height:82.3pt;rotation:-48482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" fillcolor="#fff101" stroked="f" strokeweight="1pt">
                <v:stroke joinstyle="miter"/>
                <v:textbox inset="0,0,0,0">
                  <w:txbxContent>
                    <w:p w14:paraId="7CBC97B0" w14:textId="77777777" w:rsidR="008F42C4" w:rsidRPr="008F42C4" w:rsidRDefault="008F42C4" w:rsidP="008F42C4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8F42C4">
                        <w:rPr>
                          <w:b/>
                          <w:bCs/>
                          <w:sz w:val="14"/>
                          <w:szCs w:val="14"/>
                        </w:rPr>
                        <w:t>Dieses Beiblatt nicht als Wahlzettel verwenden!</w:t>
                      </w:r>
                    </w:p>
                  </w:txbxContent>
                </v:textbox>
              </v:oval>
            </w:pict>
          </mc:Fallback>
        </mc:AlternateContent>
      </w:r>
      <w:r w:rsidR="00C00859">
        <w:t>Beiblatt</w:t>
      </w:r>
    </w:p>
    <w:p w14:paraId="4C009D82" w14:textId="77777777" w:rsidR="00C00859" w:rsidRDefault="00C00859" w:rsidP="00C00859"/>
    <w:p w14:paraId="4EA76A21" w14:textId="77777777" w:rsidR="00C00859" w:rsidRDefault="00517D43" w:rsidP="00C00859">
      <w:r w:rsidRPr="00517D43">
        <w:t xml:space="preserve">für die Erneuerungswahl der Mitglieder der </w:t>
      </w:r>
      <w:r w:rsidR="003C0A23">
        <w:br/>
      </w:r>
      <w:r w:rsidRPr="00517D43">
        <w:t xml:space="preserve">Sozialbehörde für die Amtsdauer </w:t>
      </w:r>
      <w:r w:rsidR="004F103E" w:rsidRPr="004F103E">
        <w:t>2026–2030</w:t>
      </w:r>
    </w:p>
    <w:p w14:paraId="079F4F08" w14:textId="77777777" w:rsidR="004F103E" w:rsidRDefault="004F103E" w:rsidP="00C00859"/>
    <w:p w14:paraId="05A78D9F" w14:textId="77777777" w:rsidR="00C00859" w:rsidRDefault="00C00859" w:rsidP="00C00859"/>
    <w:p w14:paraId="07F0CA95" w14:textId="77777777" w:rsidR="00C00859" w:rsidRDefault="004F103E" w:rsidP="00C00859">
      <w:pPr>
        <w:pStyle w:val="GOuntertitellight"/>
      </w:pPr>
      <w:r w:rsidRPr="004F103E">
        <w:t>Wahlgang vom Sonntag, 8. März 2026</w:t>
      </w:r>
    </w:p>
    <w:p w14:paraId="3B9863FC" w14:textId="77777777" w:rsidR="00C00859" w:rsidRDefault="004F103E" w:rsidP="00C00859">
      <w:r w:rsidRPr="004F103E">
        <w:t>Dieses Beiblatt informiert Sie über die zur Wahl vorgeschlagenen Personen.</w:t>
      </w:r>
    </w:p>
    <w:p w14:paraId="60409AAE" w14:textId="77777777" w:rsidR="00C00859" w:rsidRDefault="00C00859" w:rsidP="008F3730"/>
    <w:p w14:paraId="297AE0C6" w14:textId="77777777" w:rsidR="008F3730" w:rsidRDefault="008F3730" w:rsidP="008F3730"/>
    <w:p w14:paraId="6A0DE46B" w14:textId="77777777" w:rsidR="00C00859" w:rsidRDefault="002C4F51" w:rsidP="00C00859">
      <w:pPr>
        <w:pStyle w:val="GOuntertitellight"/>
        <w:rPr>
          <w:rStyle w:val="GOuntertitelbold"/>
        </w:rPr>
      </w:pPr>
      <w:r w:rsidRPr="002C4F51">
        <w:rPr>
          <w:rStyle w:val="GOuntertitelbold"/>
        </w:rPr>
        <w:t>Kandidierende als Mitglied der Sozialbehörde</w:t>
      </w:r>
    </w:p>
    <w:p w14:paraId="3200CA91" w14:textId="77777777" w:rsidR="00B956BC" w:rsidRPr="00B956BC" w:rsidRDefault="00B956BC" w:rsidP="00B956BC">
      <w:pPr>
        <w:rPr>
          <w:rStyle w:val="GOuntertitelbold"/>
          <w:b w:val="0"/>
          <w:bCs w:val="0"/>
        </w:rPr>
      </w:pPr>
    </w:p>
    <w:tbl>
      <w:tblPr>
        <w:tblStyle w:val="Tabellenraster"/>
        <w:tblW w:w="70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8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2154"/>
        <w:gridCol w:w="678"/>
        <w:gridCol w:w="1376"/>
        <w:gridCol w:w="1871"/>
        <w:gridCol w:w="964"/>
      </w:tblGrid>
      <w:tr w:rsidR="00F91CA4" w14:paraId="7F61A8F2" w14:textId="77777777" w:rsidTr="00F91CA4">
        <w:tc>
          <w:tcPr>
            <w:tcW w:w="2154" w:type="dxa"/>
            <w:shd w:val="clear" w:color="auto" w:fill="D9D9D9" w:themeFill="background1" w:themeFillShade="D9"/>
          </w:tcPr>
          <w:p w14:paraId="6367F384" w14:textId="77777777" w:rsidR="00F77563" w:rsidRDefault="00F77563" w:rsidP="00E74624">
            <w:pPr>
              <w:pStyle w:val="GOtabellekopfhinweis"/>
              <w:rPr>
                <w:rStyle w:val="GOuntertitelbold"/>
                <w:b w:val="0"/>
                <w:bCs w:val="0"/>
              </w:rPr>
            </w:pPr>
            <w:r w:rsidRPr="000E3289">
              <w:t>Name, Vorname, evtl. Rufname</w:t>
            </w:r>
          </w:p>
        </w:tc>
        <w:tc>
          <w:tcPr>
            <w:tcW w:w="678" w:type="dxa"/>
            <w:shd w:val="clear" w:color="auto" w:fill="D9D9D9" w:themeFill="background1" w:themeFillShade="D9"/>
          </w:tcPr>
          <w:p w14:paraId="25F5FCCD" w14:textId="77777777" w:rsidR="00F77563" w:rsidRDefault="00F77563" w:rsidP="00E74624">
            <w:pPr>
              <w:pStyle w:val="GOtabellekopfhinweis"/>
            </w:pPr>
            <w:r>
              <w:t>Jahrgang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68F002E3" w14:textId="77777777" w:rsidR="00F77563" w:rsidRDefault="00F77563" w:rsidP="00E74624">
            <w:pPr>
              <w:pStyle w:val="GOtabellekopfhinweis"/>
            </w:pPr>
            <w:r w:rsidRPr="00F77563">
              <w:t>Wohnort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5AABA411" w14:textId="77777777" w:rsidR="00F77563" w:rsidRDefault="00F77563" w:rsidP="00E74624">
            <w:pPr>
              <w:pStyle w:val="GOtabellekopfhinweis"/>
            </w:pPr>
            <w:r w:rsidRPr="00F77563">
              <w:t>Beruf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05C205B5" w14:textId="77777777" w:rsidR="00F77563" w:rsidRDefault="00F77563" w:rsidP="00E74624">
            <w:pPr>
              <w:pStyle w:val="GOtabellekopfhinweis"/>
              <w:rPr>
                <w:rStyle w:val="GOuntertitelbold"/>
                <w:b w:val="0"/>
                <w:bCs w:val="0"/>
              </w:rPr>
            </w:pPr>
            <w:r w:rsidRPr="00F77563">
              <w:rPr>
                <w:rStyle w:val="GOuntertitelbold"/>
                <w:b w:val="0"/>
                <w:bCs w:val="0"/>
              </w:rPr>
              <w:t>Partei</w:t>
            </w:r>
          </w:p>
        </w:tc>
      </w:tr>
      <w:tr w:rsidR="00F91CA4" w:rsidRPr="00F91CA4" w14:paraId="192F231C" w14:textId="77777777" w:rsidTr="00F91CA4">
        <w:tc>
          <w:tcPr>
            <w:tcW w:w="2154" w:type="dxa"/>
          </w:tcPr>
          <w:p w14:paraId="609B54F5" w14:textId="1B38EC3D" w:rsidR="00317387" w:rsidRPr="00A421AA" w:rsidRDefault="00AC0628" w:rsidP="00A421AA">
            <w:pPr>
              <w:pStyle w:val="tabelle"/>
            </w:pPr>
            <w:r>
              <w:t>Frei, Reto</w:t>
            </w:r>
          </w:p>
        </w:tc>
        <w:tc>
          <w:tcPr>
            <w:tcW w:w="678" w:type="dxa"/>
          </w:tcPr>
          <w:p w14:paraId="42171D63" w14:textId="06D40EAC" w:rsidR="00317387" w:rsidRPr="00A421AA" w:rsidRDefault="00AC0628" w:rsidP="00A421AA">
            <w:pPr>
              <w:pStyle w:val="tabelle"/>
            </w:pPr>
            <w:r>
              <w:t>1979</w:t>
            </w:r>
          </w:p>
        </w:tc>
        <w:tc>
          <w:tcPr>
            <w:tcW w:w="1376" w:type="dxa"/>
          </w:tcPr>
          <w:p w14:paraId="0BCF2567" w14:textId="5788C512" w:rsidR="00317387" w:rsidRPr="00A421AA" w:rsidRDefault="00AC0628" w:rsidP="00A421AA">
            <w:pPr>
              <w:pStyle w:val="tabelle"/>
            </w:pPr>
            <w:r>
              <w:t>Oberengstringen</w:t>
            </w:r>
          </w:p>
        </w:tc>
        <w:tc>
          <w:tcPr>
            <w:tcW w:w="1871" w:type="dxa"/>
          </w:tcPr>
          <w:p w14:paraId="24DA8A01" w14:textId="26387063" w:rsidR="00317387" w:rsidRPr="00A421AA" w:rsidRDefault="00ED2D17" w:rsidP="00A421AA">
            <w:pPr>
              <w:pStyle w:val="tabelle"/>
            </w:pPr>
            <w:r>
              <w:t>Finance</w:t>
            </w:r>
          </w:p>
        </w:tc>
        <w:tc>
          <w:tcPr>
            <w:tcW w:w="964" w:type="dxa"/>
          </w:tcPr>
          <w:p w14:paraId="6EED1AEF" w14:textId="216B0210" w:rsidR="00317387" w:rsidRPr="00A421AA" w:rsidRDefault="009F02DF" w:rsidP="00A421AA">
            <w:pPr>
              <w:pStyle w:val="tabelle"/>
            </w:pPr>
            <w:r>
              <w:t>P</w:t>
            </w:r>
            <w:r w:rsidR="00ED2D17">
              <w:t>arteilos</w:t>
            </w:r>
          </w:p>
        </w:tc>
      </w:tr>
      <w:tr w:rsidR="00F91CA4" w:rsidRPr="00F91CA4" w14:paraId="6667C509" w14:textId="77777777" w:rsidTr="00F91CA4">
        <w:tc>
          <w:tcPr>
            <w:tcW w:w="2154" w:type="dxa"/>
          </w:tcPr>
          <w:p w14:paraId="4062AC62" w14:textId="66075C5D" w:rsidR="00317387" w:rsidRPr="00A421AA" w:rsidRDefault="00ED2D17" w:rsidP="00A421AA">
            <w:pPr>
              <w:pStyle w:val="tabelle"/>
            </w:pPr>
            <w:r>
              <w:t>Largier, Martin</w:t>
            </w:r>
          </w:p>
        </w:tc>
        <w:tc>
          <w:tcPr>
            <w:tcW w:w="678" w:type="dxa"/>
          </w:tcPr>
          <w:p w14:paraId="247C02D2" w14:textId="05FD75F9" w:rsidR="00317387" w:rsidRPr="00A421AA" w:rsidRDefault="00ED2D17" w:rsidP="00A421AA">
            <w:pPr>
              <w:pStyle w:val="tabelle"/>
            </w:pPr>
            <w:r>
              <w:t>1967</w:t>
            </w:r>
          </w:p>
        </w:tc>
        <w:tc>
          <w:tcPr>
            <w:tcW w:w="1376" w:type="dxa"/>
          </w:tcPr>
          <w:p w14:paraId="4484F640" w14:textId="3C21C767" w:rsidR="00317387" w:rsidRPr="00A421AA" w:rsidRDefault="00ED2D17" w:rsidP="00A421AA">
            <w:pPr>
              <w:pStyle w:val="tabelle"/>
            </w:pPr>
            <w:r>
              <w:t>Oberengstringen</w:t>
            </w:r>
          </w:p>
        </w:tc>
        <w:tc>
          <w:tcPr>
            <w:tcW w:w="1871" w:type="dxa"/>
          </w:tcPr>
          <w:p w14:paraId="3BE7C56D" w14:textId="5F703F09" w:rsidR="00317387" w:rsidRPr="00A421AA" w:rsidRDefault="00ED2D17" w:rsidP="00A421AA">
            <w:pPr>
              <w:pStyle w:val="tabelle"/>
            </w:pPr>
            <w:r>
              <w:t>Projektleiter</w:t>
            </w:r>
          </w:p>
        </w:tc>
        <w:tc>
          <w:tcPr>
            <w:tcW w:w="964" w:type="dxa"/>
          </w:tcPr>
          <w:p w14:paraId="458DA7B6" w14:textId="6DCA95DF" w:rsidR="00317387" w:rsidRPr="00A421AA" w:rsidRDefault="009F02DF" w:rsidP="00A421AA">
            <w:pPr>
              <w:pStyle w:val="tabelle"/>
            </w:pPr>
            <w:r>
              <w:t>P</w:t>
            </w:r>
            <w:r w:rsidR="00ED2D17">
              <w:t>arteilos</w:t>
            </w:r>
          </w:p>
        </w:tc>
      </w:tr>
      <w:tr w:rsidR="00F91CA4" w:rsidRPr="00F91CA4" w14:paraId="32BE9DF8" w14:textId="77777777" w:rsidTr="00F91CA4">
        <w:tc>
          <w:tcPr>
            <w:tcW w:w="2154" w:type="dxa"/>
          </w:tcPr>
          <w:p w14:paraId="35FED4E5" w14:textId="5AAF5C79" w:rsidR="00317387" w:rsidRPr="00A421AA" w:rsidRDefault="00ED2D17" w:rsidP="00A421AA">
            <w:pPr>
              <w:pStyle w:val="tabelle"/>
            </w:pPr>
            <w:r>
              <w:t>Seiler, Eveline</w:t>
            </w:r>
          </w:p>
        </w:tc>
        <w:tc>
          <w:tcPr>
            <w:tcW w:w="678" w:type="dxa"/>
          </w:tcPr>
          <w:p w14:paraId="0C3A1AE1" w14:textId="51B85275" w:rsidR="00317387" w:rsidRPr="00A421AA" w:rsidRDefault="00ED2D17" w:rsidP="00A421AA">
            <w:pPr>
              <w:pStyle w:val="tabelle"/>
            </w:pPr>
            <w:r>
              <w:t>1964</w:t>
            </w:r>
          </w:p>
        </w:tc>
        <w:tc>
          <w:tcPr>
            <w:tcW w:w="1376" w:type="dxa"/>
          </w:tcPr>
          <w:p w14:paraId="2C25DA5E" w14:textId="3444FDCF" w:rsidR="00317387" w:rsidRPr="00A421AA" w:rsidRDefault="00ED2D17" w:rsidP="00A421AA">
            <w:pPr>
              <w:pStyle w:val="tabelle"/>
            </w:pPr>
            <w:r>
              <w:t>Oberengstringen</w:t>
            </w:r>
          </w:p>
        </w:tc>
        <w:tc>
          <w:tcPr>
            <w:tcW w:w="1871" w:type="dxa"/>
          </w:tcPr>
          <w:p w14:paraId="43371D91" w14:textId="4E56E68E" w:rsidR="00317387" w:rsidRPr="00A421AA" w:rsidRDefault="00ED2D17" w:rsidP="00A421AA">
            <w:pPr>
              <w:pStyle w:val="tabelle"/>
            </w:pPr>
            <w:r>
              <w:t>Notfall</w:t>
            </w:r>
            <w:r w:rsidR="009F02DF">
              <w:t>-</w:t>
            </w:r>
            <w:r>
              <w:t>Expertin</w:t>
            </w:r>
          </w:p>
        </w:tc>
        <w:tc>
          <w:tcPr>
            <w:tcW w:w="964" w:type="dxa"/>
          </w:tcPr>
          <w:p w14:paraId="34762037" w14:textId="44C7DE11" w:rsidR="00317387" w:rsidRPr="00A421AA" w:rsidRDefault="00ED2D17" w:rsidP="00A421AA">
            <w:pPr>
              <w:pStyle w:val="tabelle"/>
            </w:pPr>
            <w:r>
              <w:t>FDP</w:t>
            </w:r>
          </w:p>
        </w:tc>
      </w:tr>
      <w:tr w:rsidR="00F91CA4" w:rsidRPr="00F91CA4" w14:paraId="0EF0A68B" w14:textId="77777777" w:rsidTr="00F91CA4">
        <w:tc>
          <w:tcPr>
            <w:tcW w:w="2154" w:type="dxa"/>
          </w:tcPr>
          <w:p w14:paraId="55BF1194" w14:textId="08855B51" w:rsidR="00317387" w:rsidRPr="00A421AA" w:rsidRDefault="00ED2D17" w:rsidP="00A421AA">
            <w:pPr>
              <w:pStyle w:val="tabelle"/>
            </w:pPr>
            <w:r>
              <w:t>Vögeli, Kornelia</w:t>
            </w:r>
          </w:p>
        </w:tc>
        <w:tc>
          <w:tcPr>
            <w:tcW w:w="678" w:type="dxa"/>
          </w:tcPr>
          <w:p w14:paraId="1E12367B" w14:textId="1255D76B" w:rsidR="00317387" w:rsidRPr="00A421AA" w:rsidRDefault="00ED2D17" w:rsidP="00A421AA">
            <w:pPr>
              <w:pStyle w:val="tabelle"/>
            </w:pPr>
            <w:r>
              <w:t>1956</w:t>
            </w:r>
          </w:p>
        </w:tc>
        <w:tc>
          <w:tcPr>
            <w:tcW w:w="1376" w:type="dxa"/>
          </w:tcPr>
          <w:p w14:paraId="3BC0CCBF" w14:textId="66D90DEF" w:rsidR="00317387" w:rsidRPr="00A421AA" w:rsidRDefault="00ED2D17" w:rsidP="00A421AA">
            <w:pPr>
              <w:pStyle w:val="tabelle"/>
            </w:pPr>
            <w:r>
              <w:t>Oberengstringen</w:t>
            </w:r>
          </w:p>
        </w:tc>
        <w:tc>
          <w:tcPr>
            <w:tcW w:w="1871" w:type="dxa"/>
          </w:tcPr>
          <w:p w14:paraId="6E7BA0D6" w14:textId="544BB7BE" w:rsidR="00317387" w:rsidRPr="00A421AA" w:rsidRDefault="00ED2D17" w:rsidP="00A421AA">
            <w:pPr>
              <w:pStyle w:val="tabelle"/>
            </w:pPr>
            <w:r>
              <w:t>Hausfrau</w:t>
            </w:r>
          </w:p>
        </w:tc>
        <w:tc>
          <w:tcPr>
            <w:tcW w:w="964" w:type="dxa"/>
          </w:tcPr>
          <w:p w14:paraId="17D62FB3" w14:textId="1661A30B" w:rsidR="00317387" w:rsidRPr="00A421AA" w:rsidRDefault="00ED2D17" w:rsidP="00A421AA">
            <w:pPr>
              <w:pStyle w:val="tabelle"/>
            </w:pPr>
            <w:r>
              <w:t>PFE</w:t>
            </w:r>
          </w:p>
        </w:tc>
      </w:tr>
    </w:tbl>
    <w:p w14:paraId="4131E508" w14:textId="77777777" w:rsidR="00C00859" w:rsidRDefault="00C00859" w:rsidP="008F3730"/>
    <w:p w14:paraId="322C4923" w14:textId="77777777" w:rsidR="00C53650" w:rsidRDefault="00C53650">
      <w:pPr>
        <w:autoSpaceDE/>
        <w:autoSpaceDN/>
        <w:adjustRightInd/>
        <w:spacing w:line="240" w:lineRule="auto"/>
        <w:textAlignment w:val="auto"/>
      </w:pPr>
    </w:p>
    <w:p w14:paraId="67FE8666" w14:textId="77777777" w:rsidR="00360953" w:rsidRPr="00AB2767" w:rsidRDefault="00AB2767" w:rsidP="00AB2767">
      <w:r w:rsidRPr="00AB2767">
        <w:rPr>
          <w:b/>
          <w:bCs/>
        </w:rPr>
        <w:t xml:space="preserve">Als Mitglied </w:t>
      </w:r>
      <w:r w:rsidRPr="00AB2767">
        <w:t>der Sozialbehörde wählbar ist jede stimmberechtigte Person, die ihren politischen Wohnsitz in der Politischen Gemeinde Oberengstringen hat</w:t>
      </w:r>
      <w:r w:rsidR="009301F8">
        <w:t>.</w:t>
      </w:r>
      <w:r w:rsidRPr="00AB2767">
        <w:t xml:space="preserve"> Es sind somit auch Personen wählbar, die nicht auf diesem Beiblatt aufgeführt sind.</w:t>
      </w:r>
    </w:p>
    <w:sectPr w:rsidR="00360953" w:rsidRPr="00AB2767" w:rsidSect="00C00859">
      <w:headerReference w:type="default" r:id="rId7"/>
      <w:footerReference w:type="default" r:id="rId8"/>
      <w:pgSz w:w="8400" w:h="11900"/>
      <w:pgMar w:top="2268" w:right="680" w:bottom="680" w:left="68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EB23" w14:textId="77777777" w:rsidR="00A92B19" w:rsidRDefault="00A92B19" w:rsidP="00C00859">
      <w:r>
        <w:separator/>
      </w:r>
    </w:p>
  </w:endnote>
  <w:endnote w:type="continuationSeparator" w:id="0">
    <w:p w14:paraId="0AB0A725" w14:textId="77777777" w:rsidR="00A92B19" w:rsidRDefault="00A92B19" w:rsidP="00C0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ubik">
    <w:altName w:val="Arial"/>
    <w:charset w:val="B1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C49A" w14:textId="77777777" w:rsidR="00482473" w:rsidRDefault="00BF021D" w:rsidP="00C00859">
    <w:pPr>
      <w:pStyle w:val="Fuzeile"/>
    </w:pPr>
    <w:r w:rsidRPr="008E501F">
      <w:rPr>
        <w:noProof/>
      </w:rPr>
      <w:drawing>
        <wp:anchor distT="0" distB="0" distL="114300" distR="114300" simplePos="0" relativeHeight="251662336" behindDoc="1" locked="0" layoutInCell="1" allowOverlap="1" wp14:anchorId="155F8B33" wp14:editId="0D6BD44F">
          <wp:simplePos x="0" y="0"/>
          <wp:positionH relativeFrom="column">
            <wp:posOffset>5993130</wp:posOffset>
          </wp:positionH>
          <wp:positionV relativeFrom="paragraph">
            <wp:posOffset>-934404</wp:posOffset>
          </wp:positionV>
          <wp:extent cx="98052" cy="944548"/>
          <wp:effectExtent l="0" t="0" r="3810" b="0"/>
          <wp:wrapNone/>
          <wp:docPr id="173672702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994699" name="Grafik 2599946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52" cy="944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A4F1" w14:textId="77777777" w:rsidR="00A92B19" w:rsidRDefault="00A92B19" w:rsidP="00C00859">
      <w:r>
        <w:separator/>
      </w:r>
    </w:p>
  </w:footnote>
  <w:footnote w:type="continuationSeparator" w:id="0">
    <w:p w14:paraId="0321A609" w14:textId="77777777" w:rsidR="00A92B19" w:rsidRDefault="00A92B19" w:rsidP="00C0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90C3" w14:textId="77777777" w:rsidR="00C00859" w:rsidRDefault="00C00859" w:rsidP="00C00859">
    <w:r>
      <w:rPr>
        <w:noProof/>
      </w:rPr>
      <w:drawing>
        <wp:anchor distT="0" distB="0" distL="114300" distR="114300" simplePos="0" relativeHeight="251663360" behindDoc="1" locked="0" layoutInCell="1" allowOverlap="1" wp14:anchorId="13C08EB9" wp14:editId="5D2FFF3C">
          <wp:simplePos x="0" y="0"/>
          <wp:positionH relativeFrom="column">
            <wp:posOffset>2447439</wp:posOffset>
          </wp:positionH>
          <wp:positionV relativeFrom="paragraph">
            <wp:posOffset>-48260</wp:posOffset>
          </wp:positionV>
          <wp:extent cx="2075180" cy="476632"/>
          <wp:effectExtent l="0" t="0" r="0" b="6350"/>
          <wp:wrapNone/>
          <wp:docPr id="171619017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90173" name="Grafik 17161901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80" cy="476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Politische </w:t>
    </w:r>
    <w:r w:rsidRPr="00C00859">
      <w:t>Gemeinde</w:t>
    </w:r>
    <w:r>
      <w:t xml:space="preserve"> Oberengstringen</w:t>
    </w:r>
  </w:p>
  <w:p w14:paraId="6F075185" w14:textId="77777777" w:rsidR="00482473" w:rsidRDefault="00482473" w:rsidP="00C008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21117"/>
    <w:multiLevelType w:val="hybridMultilevel"/>
    <w:tmpl w:val="15BC48C2"/>
    <w:lvl w:ilvl="0" w:tplc="CCAEDAA4">
      <w:start w:val="1"/>
      <w:numFmt w:val="decimal"/>
      <w:pStyle w:val="NummerierteListe"/>
      <w:lvlText w:val="%1."/>
      <w:lvlJc w:val="left"/>
      <w:pPr>
        <w:ind w:left="720" w:hanging="360"/>
      </w:pPr>
    </w:lvl>
    <w:lvl w:ilvl="1" w:tplc="1816509C">
      <w:start w:val="1"/>
      <w:numFmt w:val="bullet"/>
      <w:pStyle w:val="NummerierteListe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7278F"/>
    <w:multiLevelType w:val="hybridMultilevel"/>
    <w:tmpl w:val="6DDACADA"/>
    <w:lvl w:ilvl="0" w:tplc="CB3A27FE">
      <w:start w:val="1"/>
      <w:numFmt w:val="bullet"/>
      <w:pStyle w:val="Listenabsatz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173831">
    <w:abstractNumId w:val="0"/>
  </w:num>
  <w:num w:numId="2" w16cid:durableId="1713769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01"/>
    <w:rsid w:val="00085A8E"/>
    <w:rsid w:val="000B052B"/>
    <w:rsid w:val="000E3289"/>
    <w:rsid w:val="002B3C73"/>
    <w:rsid w:val="002C4D48"/>
    <w:rsid w:val="002C4F51"/>
    <w:rsid w:val="00317387"/>
    <w:rsid w:val="003461FE"/>
    <w:rsid w:val="00360953"/>
    <w:rsid w:val="003A15F5"/>
    <w:rsid w:val="003B5B6F"/>
    <w:rsid w:val="003C0A23"/>
    <w:rsid w:val="003C21DB"/>
    <w:rsid w:val="004266FB"/>
    <w:rsid w:val="00457EAF"/>
    <w:rsid w:val="00466D7C"/>
    <w:rsid w:val="00482473"/>
    <w:rsid w:val="004F103E"/>
    <w:rsid w:val="00517D43"/>
    <w:rsid w:val="0055618A"/>
    <w:rsid w:val="005B4905"/>
    <w:rsid w:val="00631EEB"/>
    <w:rsid w:val="0064512B"/>
    <w:rsid w:val="00671E9C"/>
    <w:rsid w:val="00703499"/>
    <w:rsid w:val="00726551"/>
    <w:rsid w:val="00747C39"/>
    <w:rsid w:val="007F1482"/>
    <w:rsid w:val="007F76C8"/>
    <w:rsid w:val="0084347B"/>
    <w:rsid w:val="00884BC3"/>
    <w:rsid w:val="00890F44"/>
    <w:rsid w:val="008C7A51"/>
    <w:rsid w:val="008D3B3F"/>
    <w:rsid w:val="008D3FC5"/>
    <w:rsid w:val="008F3730"/>
    <w:rsid w:val="008F42C4"/>
    <w:rsid w:val="009301F8"/>
    <w:rsid w:val="00975D86"/>
    <w:rsid w:val="009B2B88"/>
    <w:rsid w:val="009C373B"/>
    <w:rsid w:val="009F02DF"/>
    <w:rsid w:val="009F2A60"/>
    <w:rsid w:val="009F6B09"/>
    <w:rsid w:val="00A421AA"/>
    <w:rsid w:val="00A7513A"/>
    <w:rsid w:val="00A92B19"/>
    <w:rsid w:val="00AB2767"/>
    <w:rsid w:val="00AC0628"/>
    <w:rsid w:val="00AF6B24"/>
    <w:rsid w:val="00B04AF8"/>
    <w:rsid w:val="00B13025"/>
    <w:rsid w:val="00B35DBE"/>
    <w:rsid w:val="00B956BC"/>
    <w:rsid w:val="00BB0676"/>
    <w:rsid w:val="00BF021D"/>
    <w:rsid w:val="00C005D0"/>
    <w:rsid w:val="00C00859"/>
    <w:rsid w:val="00C53650"/>
    <w:rsid w:val="00C61B31"/>
    <w:rsid w:val="00C71B26"/>
    <w:rsid w:val="00C93836"/>
    <w:rsid w:val="00CE0234"/>
    <w:rsid w:val="00D04112"/>
    <w:rsid w:val="00D34A01"/>
    <w:rsid w:val="00D37B68"/>
    <w:rsid w:val="00DD2461"/>
    <w:rsid w:val="00DE08FA"/>
    <w:rsid w:val="00E361FC"/>
    <w:rsid w:val="00E41B38"/>
    <w:rsid w:val="00EB5837"/>
    <w:rsid w:val="00ED2D17"/>
    <w:rsid w:val="00ED37CD"/>
    <w:rsid w:val="00F77563"/>
    <w:rsid w:val="00F91CA4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A9BE31"/>
  <w15:chartTrackingRefBased/>
  <w15:docId w15:val="{1961C805-050D-BD47-B332-5DAEB019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GO: Standard"/>
    <w:qFormat/>
    <w:rsid w:val="00F91CA4"/>
    <w:pPr>
      <w:autoSpaceDE w:val="0"/>
      <w:autoSpaceDN w:val="0"/>
      <w:adjustRightInd w:val="0"/>
      <w:spacing w:line="240" w:lineRule="atLeast"/>
      <w:textAlignment w:val="center"/>
    </w:pPr>
    <w:rPr>
      <w:rFonts w:ascii="Verdana" w:hAnsi="Verdana" w:cs="Raleway"/>
      <w:color w:val="000000"/>
      <w:kern w:val="0"/>
      <w:sz w:val="18"/>
      <w:szCs w:val="18"/>
    </w:rPr>
  </w:style>
  <w:style w:type="paragraph" w:styleId="berschrift1">
    <w:name w:val="heading 1"/>
    <w:aliases w:val="GO: Überschrift 1"/>
    <w:basedOn w:val="Standard"/>
    <w:next w:val="Standard"/>
    <w:link w:val="berschrift1Zchn"/>
    <w:uiPriority w:val="9"/>
    <w:qFormat/>
    <w:rsid w:val="00D34A01"/>
    <w:pPr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1FC"/>
    <w:pPr>
      <w:tabs>
        <w:tab w:val="left" w:pos="850"/>
      </w:tabs>
      <w:outlineLvl w:val="1"/>
    </w:pPr>
    <w:rPr>
      <w:rFonts w:cs="Verdana"/>
      <w:b/>
      <w:b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ctTitel">
    <w:name w:val="Fact Titel"/>
    <w:basedOn w:val="Standard"/>
    <w:qFormat/>
    <w:rsid w:val="0055618A"/>
    <w:pPr>
      <w:spacing w:after="80" w:line="276" w:lineRule="auto"/>
      <w:ind w:left="113"/>
    </w:pPr>
    <w:rPr>
      <w:rFonts w:ascii="Rubik" w:hAnsi="Rubik" w:cs="Rubik"/>
      <w:b/>
      <w:bCs/>
      <w:color w:val="FFFFFF" w:themeColor="background1"/>
      <w:sz w:val="20"/>
      <w:szCs w:val="20"/>
    </w:rPr>
  </w:style>
  <w:style w:type="character" w:customStyle="1" w:styleId="berschrift1Zchn">
    <w:name w:val="Überschrift 1 Zchn"/>
    <w:aliases w:val="GO: Überschrift 1 Zchn"/>
    <w:basedOn w:val="Absatz-Standardschriftart"/>
    <w:link w:val="berschrift1"/>
    <w:uiPriority w:val="9"/>
    <w:rsid w:val="00D34A01"/>
    <w:rPr>
      <w:rFonts w:ascii="Verdana" w:hAnsi="Verdana"/>
      <w:b/>
      <w:bCs/>
      <w:sz w:val="20"/>
      <w:szCs w:val="20"/>
    </w:rPr>
  </w:style>
  <w:style w:type="paragraph" w:customStyle="1" w:styleId="linkeSpalte">
    <w:name w:val="linke Spalte"/>
    <w:basedOn w:val="Standard"/>
    <w:qFormat/>
    <w:rsid w:val="00D34A01"/>
    <w:pPr>
      <w:jc w:val="right"/>
    </w:pPr>
    <w:rPr>
      <w:sz w:val="15"/>
      <w:szCs w:val="15"/>
    </w:rPr>
  </w:style>
  <w:style w:type="paragraph" w:styleId="Kopfzeile">
    <w:name w:val="header"/>
    <w:aliases w:val="GO: Kopfzeile"/>
    <w:basedOn w:val="Standard"/>
    <w:link w:val="KopfzeileZchn"/>
    <w:uiPriority w:val="99"/>
    <w:unhideWhenUsed/>
    <w:rsid w:val="002B3C73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KopfzeileZchn">
    <w:name w:val="Kopfzeile Zchn"/>
    <w:aliases w:val="GO: Kopfzeile Zchn"/>
    <w:basedOn w:val="Absatz-Standardschriftart"/>
    <w:link w:val="Kopfzeile"/>
    <w:uiPriority w:val="99"/>
    <w:rsid w:val="002B3C73"/>
    <w:rPr>
      <w:rFonts w:ascii="Verdana" w:hAnsi="Verdana"/>
      <w:sz w:val="15"/>
      <w:szCs w:val="16"/>
    </w:rPr>
  </w:style>
  <w:style w:type="paragraph" w:styleId="Fuzeile">
    <w:name w:val="footer"/>
    <w:aliases w:val="GO: Fußzeile"/>
    <w:basedOn w:val="Standard"/>
    <w:link w:val="FuzeileZchn"/>
    <w:uiPriority w:val="99"/>
    <w:unhideWhenUsed/>
    <w:rsid w:val="0048247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aliases w:val="GO: Fußzeile Zchn"/>
    <w:basedOn w:val="Absatz-Standardschriftart"/>
    <w:link w:val="Fuzeile"/>
    <w:uiPriority w:val="99"/>
    <w:rsid w:val="00482473"/>
    <w:rPr>
      <w:rFonts w:ascii="Verdana" w:hAnsi="Verdan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B5837"/>
    <w:rPr>
      <w:rFonts w:ascii="Verdana" w:hAnsi="Verdana" w:cs="Verdana"/>
      <w:b/>
      <w:bCs/>
      <w:color w:val="000000"/>
      <w:kern w:val="0"/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E361FC"/>
    <w:pPr>
      <w:numPr>
        <w:numId w:val="2"/>
      </w:numPr>
      <w:ind w:left="284"/>
      <w:contextualSpacing/>
    </w:pPr>
  </w:style>
  <w:style w:type="paragraph" w:customStyle="1" w:styleId="NummerierteListe">
    <w:name w:val="Nummerierte Liste"/>
    <w:basedOn w:val="Listenabsatz"/>
    <w:qFormat/>
    <w:rsid w:val="00E361FC"/>
    <w:pPr>
      <w:numPr>
        <w:numId w:val="1"/>
      </w:numPr>
      <w:spacing w:after="120"/>
      <w:ind w:left="284" w:hanging="284"/>
      <w:contextualSpacing w:val="0"/>
    </w:pPr>
  </w:style>
  <w:style w:type="paragraph" w:customStyle="1" w:styleId="GOhaupttitel">
    <w:name w:val="GO: haupttitel"/>
    <w:basedOn w:val="Standard"/>
    <w:uiPriority w:val="99"/>
    <w:rsid w:val="00C00859"/>
    <w:pPr>
      <w:spacing w:line="340" w:lineRule="atLeast"/>
    </w:pPr>
    <w:rPr>
      <w:b/>
      <w:bCs/>
      <w:spacing w:val="2"/>
      <w:sz w:val="34"/>
      <w:szCs w:val="34"/>
    </w:rPr>
  </w:style>
  <w:style w:type="paragraph" w:customStyle="1" w:styleId="GOuntertitellight">
    <w:name w:val="GO: untertitel light"/>
    <w:basedOn w:val="Standard"/>
    <w:uiPriority w:val="99"/>
    <w:rsid w:val="00457EAF"/>
    <w:pPr>
      <w:spacing w:after="57" w:line="300" w:lineRule="atLeast"/>
    </w:pPr>
    <w:rPr>
      <w:sz w:val="23"/>
      <w:szCs w:val="23"/>
    </w:rPr>
  </w:style>
  <w:style w:type="paragraph" w:customStyle="1" w:styleId="aufzaehlung">
    <w:name w:val="aufzaehlung"/>
    <w:basedOn w:val="Standard"/>
    <w:uiPriority w:val="99"/>
    <w:rsid w:val="00457EAF"/>
    <w:pPr>
      <w:pBdr>
        <w:bottom w:val="single" w:sz="4" w:space="7" w:color="000000"/>
      </w:pBdr>
      <w:spacing w:before="170"/>
      <w:ind w:left="283" w:hanging="283"/>
    </w:pPr>
  </w:style>
  <w:style w:type="character" w:customStyle="1" w:styleId="GOuntertitelbold">
    <w:name w:val="GO: untertitel bold"/>
    <w:uiPriority w:val="99"/>
    <w:rsid w:val="00F91CA4"/>
    <w:rPr>
      <w:rFonts w:ascii="Verdana" w:hAnsi="Verdana" w:cs="Raleway"/>
      <w:b/>
      <w:bCs/>
    </w:rPr>
  </w:style>
  <w:style w:type="table" w:styleId="Tabellenraster">
    <w:name w:val="Table Grid"/>
    <w:basedOn w:val="NormaleTabelle"/>
    <w:uiPriority w:val="39"/>
    <w:rsid w:val="00C00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1grundschriftbold">
    <w:name w:val="01_grundschrift_bold"/>
    <w:uiPriority w:val="99"/>
    <w:rsid w:val="00C00859"/>
    <w:rPr>
      <w:rFonts w:ascii="Raleway" w:hAnsi="Raleway" w:cs="Raleway"/>
      <w:b/>
      <w:bCs/>
    </w:rPr>
  </w:style>
  <w:style w:type="paragraph" w:customStyle="1" w:styleId="GOtabellekopfhinweis">
    <w:name w:val="GO: tabellekopf_hinweis"/>
    <w:basedOn w:val="Standard"/>
    <w:uiPriority w:val="99"/>
    <w:rsid w:val="000E3289"/>
    <w:pPr>
      <w:spacing w:line="220" w:lineRule="atLeast"/>
    </w:pPr>
    <w:rPr>
      <w:sz w:val="12"/>
      <w:szCs w:val="12"/>
    </w:rPr>
  </w:style>
  <w:style w:type="paragraph" w:customStyle="1" w:styleId="tabelle">
    <w:name w:val="tabelle"/>
    <w:basedOn w:val="Standard"/>
    <w:qFormat/>
    <w:rsid w:val="00890F44"/>
    <w:pPr>
      <w:spacing w:line="220" w:lineRule="atLeast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Guentensperger</dc:creator>
  <cp:keywords/>
  <dc:description/>
  <cp:lastModifiedBy>Ebnöther Matthias</cp:lastModifiedBy>
  <cp:revision>13</cp:revision>
  <dcterms:created xsi:type="dcterms:W3CDTF">2025-11-11T09:30:00Z</dcterms:created>
  <dcterms:modified xsi:type="dcterms:W3CDTF">2025-12-10T08:11:00Z</dcterms:modified>
</cp:coreProperties>
</file>